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35415" w14:textId="12F7AD80" w:rsidR="004640BA" w:rsidRDefault="00C05A9F" w:rsidP="00C05A9F">
      <w:pPr>
        <w:tabs>
          <w:tab w:val="center" w:pos="4819"/>
          <w:tab w:val="right" w:pos="9638"/>
        </w:tabs>
        <w:ind w:firstLine="5273"/>
        <w:rPr>
          <w:szCs w:val="22"/>
          <w:lang w:bidi="en-US"/>
        </w:rPr>
      </w:pPr>
      <w:r>
        <w:rPr>
          <w:szCs w:val="22"/>
          <w:lang w:bidi="en-US"/>
        </w:rPr>
        <w:t>Vaikų vasaros stovyklų konkurso ir</w:t>
      </w:r>
    </w:p>
    <w:p w14:paraId="1CD35416" w14:textId="6257211E" w:rsidR="004640BA" w:rsidRDefault="00C05A9F" w:rsidP="00C05A9F">
      <w:pPr>
        <w:ind w:firstLine="5273"/>
        <w:rPr>
          <w:szCs w:val="22"/>
          <w:lang w:bidi="en-US"/>
        </w:rPr>
      </w:pPr>
      <w:r>
        <w:rPr>
          <w:szCs w:val="22"/>
          <w:lang w:bidi="en-US"/>
        </w:rPr>
        <w:t>stovyklų programų vertinimo nuostatų</w:t>
      </w:r>
      <w:r>
        <w:rPr>
          <w:szCs w:val="22"/>
        </w:rPr>
        <w:t xml:space="preserve"> </w:t>
      </w:r>
    </w:p>
    <w:p w14:paraId="1CD35417" w14:textId="77777777" w:rsidR="004640BA" w:rsidRDefault="00C05A9F" w:rsidP="00C05A9F">
      <w:pPr>
        <w:ind w:firstLine="5273"/>
        <w:rPr>
          <w:szCs w:val="22"/>
        </w:rPr>
      </w:pPr>
      <w:r>
        <w:rPr>
          <w:szCs w:val="22"/>
        </w:rPr>
        <w:t>4</w:t>
      </w:r>
      <w:r>
        <w:rPr>
          <w:szCs w:val="22"/>
        </w:rPr>
        <w:t xml:space="preserve"> priedas</w:t>
      </w:r>
    </w:p>
    <w:p w14:paraId="1CD35418" w14:textId="77777777" w:rsidR="004640BA" w:rsidRDefault="004640BA" w:rsidP="00C05A9F">
      <w:pPr>
        <w:suppressAutoHyphens/>
        <w:ind w:firstLine="5273"/>
        <w:rPr>
          <w:b/>
          <w:szCs w:val="24"/>
          <w:lang w:eastAsia="lt-LT"/>
        </w:rPr>
      </w:pPr>
    </w:p>
    <w:p w14:paraId="1CD35419" w14:textId="77777777" w:rsidR="004640BA" w:rsidRDefault="004640BA">
      <w:pPr>
        <w:suppressAutoHyphens/>
        <w:rPr>
          <w:b/>
          <w:szCs w:val="24"/>
          <w:lang w:eastAsia="lt-LT"/>
        </w:rPr>
      </w:pPr>
    </w:p>
    <w:p w14:paraId="1CD3541A" w14:textId="77777777" w:rsidR="004640BA" w:rsidRDefault="00C05A9F">
      <w:pPr>
        <w:suppressAutoHyphens/>
        <w:ind w:right="-1"/>
        <w:jc w:val="center"/>
        <w:rPr>
          <w:rFonts w:eastAsia="Lucida Sans Unicode"/>
          <w:b/>
          <w:bCs/>
          <w:szCs w:val="24"/>
          <w:lang w:bidi="en-US"/>
        </w:rPr>
      </w:pPr>
      <w:r>
        <w:rPr>
          <w:b/>
          <w:szCs w:val="24"/>
          <w:lang w:eastAsia="lt-LT"/>
        </w:rPr>
        <w:t>PARAIŠKOS FINANSUOTI</w:t>
      </w:r>
      <w:r>
        <w:rPr>
          <w:rFonts w:eastAsia="Lucida Sans Unicode"/>
          <w:b/>
          <w:bCs/>
          <w:szCs w:val="24"/>
          <w:lang w:bidi="en-US"/>
        </w:rPr>
        <w:t xml:space="preserve"> VAIKŲ VASAROS STOVYKLOS PROGRAMĄ</w:t>
      </w:r>
    </w:p>
    <w:p w14:paraId="1CD3541B" w14:textId="24A12145" w:rsidR="004640BA" w:rsidRDefault="00C05A9F">
      <w:pPr>
        <w:suppressAutoHyphens/>
        <w:ind w:right="-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KOKYBINIO VERTINIMO FORMA</w:t>
      </w:r>
    </w:p>
    <w:p w14:paraId="1CD3541C" w14:textId="77777777" w:rsidR="004640BA" w:rsidRDefault="004640BA">
      <w:pPr>
        <w:suppressAutoHyphens/>
        <w:ind w:right="-1"/>
        <w:rPr>
          <w:b/>
          <w:szCs w:val="24"/>
          <w:lang w:eastAsia="lt-LT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6193"/>
      </w:tblGrid>
      <w:tr w:rsidR="004640BA" w14:paraId="1CD35420" w14:textId="77777777">
        <w:trPr>
          <w:trHeight w:val="1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1D" w14:textId="444EF887" w:rsidR="004640BA" w:rsidRDefault="00C05A9F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Stovyklos </w:t>
            </w:r>
            <w:r>
              <w:rPr>
                <w:bCs/>
                <w:szCs w:val="24"/>
                <w:lang w:eastAsia="lt-LT"/>
              </w:rPr>
              <w:t>vykdytojo pavadinimas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1E" w14:textId="77777777" w:rsidR="004640BA" w:rsidRDefault="004640BA">
            <w:pPr>
              <w:rPr>
                <w:bCs/>
                <w:szCs w:val="24"/>
                <w:lang w:eastAsia="lt-LT"/>
              </w:rPr>
            </w:pPr>
          </w:p>
          <w:p w14:paraId="1CD3541F" w14:textId="77777777" w:rsidR="004640BA" w:rsidRDefault="004640BA">
            <w:pPr>
              <w:rPr>
                <w:bCs/>
                <w:szCs w:val="24"/>
                <w:lang w:eastAsia="lt-LT"/>
              </w:rPr>
            </w:pPr>
          </w:p>
        </w:tc>
      </w:tr>
      <w:tr w:rsidR="004640BA" w14:paraId="1CD35424" w14:textId="77777777">
        <w:trPr>
          <w:trHeight w:val="1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21" w14:textId="77777777" w:rsidR="004640BA" w:rsidRDefault="00C05A9F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Stovyklos programos pavadinimas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22" w14:textId="77777777" w:rsidR="004640BA" w:rsidRDefault="004640BA">
            <w:pPr>
              <w:rPr>
                <w:bCs/>
                <w:szCs w:val="24"/>
                <w:lang w:eastAsia="lt-LT"/>
              </w:rPr>
            </w:pPr>
          </w:p>
          <w:p w14:paraId="1CD35423" w14:textId="77777777" w:rsidR="004640BA" w:rsidRDefault="004640BA">
            <w:pPr>
              <w:rPr>
                <w:bCs/>
                <w:szCs w:val="24"/>
                <w:lang w:eastAsia="lt-LT"/>
              </w:rPr>
            </w:pPr>
          </w:p>
        </w:tc>
      </w:tr>
      <w:tr w:rsidR="004640BA" w14:paraId="1CD35428" w14:textId="77777777">
        <w:trPr>
          <w:trHeight w:val="1"/>
        </w:trPr>
        <w:tc>
          <w:tcPr>
            <w:tcW w:w="36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25" w14:textId="54861FD1" w:rsidR="004640BA" w:rsidRDefault="00C05A9F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Stovyklos programos paraiškos registracijos Nr.</w:t>
            </w:r>
          </w:p>
        </w:tc>
        <w:tc>
          <w:tcPr>
            <w:tcW w:w="619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26" w14:textId="77777777" w:rsidR="004640BA" w:rsidRDefault="004640BA">
            <w:pPr>
              <w:rPr>
                <w:bCs/>
                <w:szCs w:val="24"/>
                <w:lang w:eastAsia="lt-LT"/>
              </w:rPr>
            </w:pPr>
          </w:p>
          <w:p w14:paraId="1CD35427" w14:textId="77777777" w:rsidR="004640BA" w:rsidRDefault="004640BA">
            <w:pPr>
              <w:rPr>
                <w:bCs/>
                <w:szCs w:val="24"/>
                <w:lang w:eastAsia="lt-LT"/>
              </w:rPr>
            </w:pPr>
          </w:p>
        </w:tc>
      </w:tr>
      <w:tr w:rsidR="004640BA" w14:paraId="1CD3542C" w14:textId="77777777">
        <w:trPr>
          <w:trHeight w:val="1"/>
        </w:trPr>
        <w:tc>
          <w:tcPr>
            <w:tcW w:w="36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29" w14:textId="77777777" w:rsidR="004640BA" w:rsidRDefault="00C05A9F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Stovyklos tipas</w:t>
            </w:r>
          </w:p>
        </w:tc>
        <w:tc>
          <w:tcPr>
            <w:tcW w:w="619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2A" w14:textId="77777777" w:rsidR="004640BA" w:rsidRDefault="004640BA">
            <w:pPr>
              <w:rPr>
                <w:bCs/>
                <w:szCs w:val="24"/>
                <w:lang w:eastAsia="lt-LT"/>
              </w:rPr>
            </w:pPr>
          </w:p>
          <w:p w14:paraId="1CD3542B" w14:textId="77777777" w:rsidR="004640BA" w:rsidRDefault="004640BA">
            <w:pPr>
              <w:rPr>
                <w:bCs/>
                <w:szCs w:val="24"/>
                <w:lang w:eastAsia="lt-LT"/>
              </w:rPr>
            </w:pPr>
          </w:p>
        </w:tc>
      </w:tr>
      <w:tr w:rsidR="004640BA" w14:paraId="1CD3542F" w14:textId="77777777">
        <w:trPr>
          <w:trHeight w:val="1"/>
        </w:trPr>
        <w:tc>
          <w:tcPr>
            <w:tcW w:w="36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2D" w14:textId="77777777" w:rsidR="004640BA" w:rsidRDefault="00C05A9F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Stovyklos vykdytojo kodas Švietimo ir mokslo institucijų registre (jeigu Stovyklos vykdytojas registruotas šiame registre)</w:t>
            </w:r>
          </w:p>
        </w:tc>
        <w:tc>
          <w:tcPr>
            <w:tcW w:w="619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2E" w14:textId="77777777" w:rsidR="004640BA" w:rsidRDefault="004640BA">
            <w:pPr>
              <w:rPr>
                <w:bCs/>
                <w:szCs w:val="24"/>
                <w:lang w:eastAsia="lt-LT"/>
              </w:rPr>
            </w:pPr>
          </w:p>
        </w:tc>
      </w:tr>
    </w:tbl>
    <w:p w14:paraId="1CD35430" w14:textId="77777777" w:rsidR="004640BA" w:rsidRDefault="004640BA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60"/>
        <w:gridCol w:w="1559"/>
        <w:gridCol w:w="1559"/>
      </w:tblGrid>
      <w:tr w:rsidR="004640BA" w14:paraId="1CD35436" w14:textId="77777777">
        <w:tc>
          <w:tcPr>
            <w:tcW w:w="5245" w:type="dxa"/>
          </w:tcPr>
          <w:p w14:paraId="1CD35431" w14:textId="77777777" w:rsidR="004640BA" w:rsidRDefault="00C05A9F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STOVYKLOS PROGRAMOS KOKYBINIS  VERTINIMAS</w:t>
            </w:r>
          </w:p>
          <w:p w14:paraId="1CD35432" w14:textId="77777777" w:rsidR="004640BA" w:rsidRDefault="004640BA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560" w:type="dxa"/>
          </w:tcPr>
          <w:p w14:paraId="1CD35433" w14:textId="77777777" w:rsidR="004640BA" w:rsidRDefault="00C05A9F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Maksimalus balas</w:t>
            </w:r>
          </w:p>
        </w:tc>
        <w:tc>
          <w:tcPr>
            <w:tcW w:w="1559" w:type="dxa"/>
          </w:tcPr>
          <w:p w14:paraId="1CD35434" w14:textId="77777777" w:rsidR="004640BA" w:rsidRDefault="00C05A9F">
            <w:pPr>
              <w:jc w:val="center"/>
              <w:rPr>
                <w:b/>
                <w:szCs w:val="24"/>
                <w:highlight w:val="yellow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Įvertinimas balais</w:t>
            </w:r>
          </w:p>
        </w:tc>
        <w:tc>
          <w:tcPr>
            <w:tcW w:w="1559" w:type="dxa"/>
          </w:tcPr>
          <w:p w14:paraId="1CD35435" w14:textId="77777777" w:rsidR="004640BA" w:rsidRDefault="00C05A9F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Komentaras</w:t>
            </w:r>
          </w:p>
        </w:tc>
      </w:tr>
    </w:tbl>
    <w:p w14:paraId="1CD35437" w14:textId="77777777" w:rsidR="004640BA" w:rsidRDefault="004640BA">
      <w:pPr>
        <w:jc w:val="both"/>
        <w:rPr>
          <w:szCs w:val="24"/>
          <w:lang w:eastAsia="lt-LT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60"/>
        <w:gridCol w:w="1559"/>
        <w:gridCol w:w="1524"/>
      </w:tblGrid>
      <w:tr w:rsidR="004640BA" w14:paraId="1CD3543A" w14:textId="77777777">
        <w:tc>
          <w:tcPr>
            <w:tcW w:w="9888" w:type="dxa"/>
            <w:gridSpan w:val="4"/>
          </w:tcPr>
          <w:p w14:paraId="1CD35438" w14:textId="77777777" w:rsidR="004640BA" w:rsidRDefault="00C05A9F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 Trumpas Stovyklos programos pristatymas (</w:t>
            </w:r>
            <w:r>
              <w:rPr>
                <w:szCs w:val="24"/>
              </w:rPr>
              <w:t>informacija nepateikta – 0, pateikta patenkinamai – 1, pateikta gerai – 2,  pateikta labai gerai – 3, pateikta puikiai – 4 ):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1CD35439" w14:textId="77777777" w:rsidR="004640BA" w:rsidRDefault="004640BA">
            <w:pPr>
              <w:jc w:val="both"/>
              <w:rPr>
                <w:b/>
                <w:color w:val="FF0000"/>
                <w:szCs w:val="24"/>
                <w:highlight w:val="yellow"/>
                <w:lang w:eastAsia="lt-LT"/>
              </w:rPr>
            </w:pPr>
          </w:p>
        </w:tc>
      </w:tr>
      <w:tr w:rsidR="004640BA" w14:paraId="1CD3543F" w14:textId="77777777">
        <w:tc>
          <w:tcPr>
            <w:tcW w:w="5245" w:type="dxa"/>
          </w:tcPr>
          <w:p w14:paraId="1CD3543B" w14:textId="0F751C97" w:rsidR="004640BA" w:rsidRDefault="00C05A9F">
            <w:pPr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1.1. Aktualumas/ naujumas/ naudingumas (</w:t>
            </w:r>
            <w:r>
              <w:rPr>
                <w:szCs w:val="24"/>
                <w:shd w:val="clear" w:color="auto" w:fill="FFFFFF"/>
                <w:lang w:eastAsia="lt-LT"/>
              </w:rPr>
              <w:t>aiškiai įvardinta, pagrįsta problema ir jos aktualumas, aprašyta ko siekiama projekto v</w:t>
            </w:r>
            <w:r>
              <w:rPr>
                <w:szCs w:val="24"/>
                <w:shd w:val="clear" w:color="auto" w:fill="FFFFFF"/>
                <w:lang w:eastAsia="lt-LT"/>
              </w:rPr>
              <w:t>eiklomis, kaip įgyvendinamas numatytas tikslas ir uždaviniai)</w:t>
            </w:r>
          </w:p>
        </w:tc>
        <w:tc>
          <w:tcPr>
            <w:tcW w:w="1560" w:type="dxa"/>
          </w:tcPr>
          <w:p w14:paraId="1CD3543C" w14:textId="77777777" w:rsidR="004640BA" w:rsidRDefault="00C05A9F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0–4</w:t>
            </w:r>
          </w:p>
        </w:tc>
        <w:tc>
          <w:tcPr>
            <w:tcW w:w="1559" w:type="dxa"/>
          </w:tcPr>
          <w:p w14:paraId="1CD3543D" w14:textId="77777777" w:rsidR="004640BA" w:rsidRDefault="004640BA">
            <w:pPr>
              <w:jc w:val="both"/>
              <w:rPr>
                <w:bCs/>
                <w:szCs w:val="24"/>
                <w:lang w:eastAsia="lt-LT"/>
              </w:rPr>
            </w:pPr>
          </w:p>
        </w:tc>
        <w:tc>
          <w:tcPr>
            <w:tcW w:w="1524" w:type="dxa"/>
          </w:tcPr>
          <w:p w14:paraId="1CD3543E" w14:textId="77777777" w:rsidR="004640BA" w:rsidRDefault="004640BA">
            <w:pPr>
              <w:jc w:val="both"/>
              <w:rPr>
                <w:bCs/>
                <w:szCs w:val="24"/>
                <w:highlight w:val="yellow"/>
                <w:lang w:eastAsia="lt-LT"/>
              </w:rPr>
            </w:pPr>
          </w:p>
        </w:tc>
      </w:tr>
      <w:tr w:rsidR="004640BA" w14:paraId="1CD35444" w14:textId="77777777">
        <w:tc>
          <w:tcPr>
            <w:tcW w:w="5245" w:type="dxa"/>
          </w:tcPr>
          <w:p w14:paraId="1CD35440" w14:textId="3139F7BC" w:rsidR="004640BA" w:rsidRDefault="00C05A9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Tikslas (aiškus, konkretus, realus, pasiekiamas, išmatuojamas, derantis su programos uždaviniais ir turiniu)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560" w:type="dxa"/>
          </w:tcPr>
          <w:p w14:paraId="1CD35441" w14:textId="77777777" w:rsidR="004640BA" w:rsidRDefault="00C05A9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  <w:r>
              <w:rPr>
                <w:bCs/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559" w:type="dxa"/>
          </w:tcPr>
          <w:p w14:paraId="1CD35442" w14:textId="77777777" w:rsidR="004640BA" w:rsidRDefault="004640BA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24" w:type="dxa"/>
          </w:tcPr>
          <w:p w14:paraId="1CD35443" w14:textId="77777777" w:rsidR="004640BA" w:rsidRDefault="004640BA">
            <w:pPr>
              <w:jc w:val="both"/>
              <w:rPr>
                <w:szCs w:val="24"/>
                <w:highlight w:val="yellow"/>
                <w:lang w:eastAsia="lt-LT"/>
              </w:rPr>
            </w:pPr>
          </w:p>
        </w:tc>
      </w:tr>
      <w:tr w:rsidR="004640BA" w14:paraId="1CD35449" w14:textId="77777777">
        <w:tc>
          <w:tcPr>
            <w:tcW w:w="5245" w:type="dxa"/>
          </w:tcPr>
          <w:p w14:paraId="1CD35445" w14:textId="4884E6DD" w:rsidR="004640BA" w:rsidRDefault="00C05A9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Uždaviniai (aiškūs, konkretūs, realūs, pasiekiami, išmatuojami, derantys su programos  tikslu ir turiniu. Programos veikla siejasi su programos uždaviniais)</w:t>
            </w:r>
          </w:p>
        </w:tc>
        <w:tc>
          <w:tcPr>
            <w:tcW w:w="1560" w:type="dxa"/>
          </w:tcPr>
          <w:p w14:paraId="1CD35446" w14:textId="77777777" w:rsidR="004640BA" w:rsidRDefault="00C05A9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  <w:r>
              <w:rPr>
                <w:bCs/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559" w:type="dxa"/>
          </w:tcPr>
          <w:p w14:paraId="1CD35447" w14:textId="77777777" w:rsidR="004640BA" w:rsidRDefault="004640BA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24" w:type="dxa"/>
          </w:tcPr>
          <w:p w14:paraId="1CD35448" w14:textId="77777777" w:rsidR="004640BA" w:rsidRDefault="004640BA">
            <w:pPr>
              <w:jc w:val="both"/>
              <w:rPr>
                <w:szCs w:val="24"/>
                <w:highlight w:val="yellow"/>
                <w:lang w:eastAsia="lt-LT"/>
              </w:rPr>
            </w:pPr>
          </w:p>
        </w:tc>
      </w:tr>
      <w:tr w:rsidR="004640BA" w14:paraId="1CD3544E" w14:textId="77777777">
        <w:tc>
          <w:tcPr>
            <w:tcW w:w="5245" w:type="dxa"/>
          </w:tcPr>
          <w:p w14:paraId="1CD3544A" w14:textId="77777777" w:rsidR="004640BA" w:rsidRDefault="00C05A9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 Metodai ir formos (aiškūs, konkretūs, tinkantys  užsibrėžtam tikslui pasiekti)</w:t>
            </w:r>
          </w:p>
        </w:tc>
        <w:tc>
          <w:tcPr>
            <w:tcW w:w="1560" w:type="dxa"/>
          </w:tcPr>
          <w:p w14:paraId="1CD3544B" w14:textId="77777777" w:rsidR="004640BA" w:rsidRDefault="00C05A9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  <w:r>
              <w:rPr>
                <w:bCs/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559" w:type="dxa"/>
          </w:tcPr>
          <w:p w14:paraId="1CD3544C" w14:textId="77777777" w:rsidR="004640BA" w:rsidRDefault="004640BA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24" w:type="dxa"/>
          </w:tcPr>
          <w:p w14:paraId="1CD3544D" w14:textId="77777777" w:rsidR="004640BA" w:rsidRDefault="004640BA">
            <w:pPr>
              <w:jc w:val="both"/>
              <w:rPr>
                <w:szCs w:val="24"/>
                <w:highlight w:val="yellow"/>
                <w:lang w:eastAsia="lt-LT"/>
              </w:rPr>
            </w:pPr>
          </w:p>
        </w:tc>
      </w:tr>
      <w:tr w:rsidR="004640BA" w14:paraId="1CD35453" w14:textId="77777777">
        <w:tc>
          <w:tcPr>
            <w:tcW w:w="5245" w:type="dxa"/>
          </w:tcPr>
          <w:p w14:paraId="1CD3544F" w14:textId="77777777" w:rsidR="004640BA" w:rsidRDefault="00C05A9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 Siekiamas rezultatas</w:t>
            </w:r>
            <w:r>
              <w:rPr>
                <w:i/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lt-LT"/>
              </w:rPr>
              <w:t>(</w:t>
            </w:r>
            <w:r>
              <w:rPr>
                <w:szCs w:val="24"/>
                <w:lang w:eastAsia="ar-SA"/>
              </w:rPr>
              <w:t>aprašyta ką norima pasiekti įgyvendinant programoje numatytas veiklas ir kaip tai paveiks tikslinę programos grupę, išskirti kokybiniai ir kiekybiniai rezultatai)</w:t>
            </w:r>
          </w:p>
        </w:tc>
        <w:tc>
          <w:tcPr>
            <w:tcW w:w="1560" w:type="dxa"/>
          </w:tcPr>
          <w:p w14:paraId="1CD35450" w14:textId="77777777" w:rsidR="004640BA" w:rsidRDefault="00C05A9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  <w:r>
              <w:rPr>
                <w:bCs/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559" w:type="dxa"/>
          </w:tcPr>
          <w:p w14:paraId="1CD35451" w14:textId="77777777" w:rsidR="004640BA" w:rsidRDefault="004640BA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24" w:type="dxa"/>
          </w:tcPr>
          <w:p w14:paraId="1CD35452" w14:textId="77777777" w:rsidR="004640BA" w:rsidRDefault="004640BA">
            <w:pPr>
              <w:jc w:val="both"/>
              <w:rPr>
                <w:szCs w:val="24"/>
                <w:highlight w:val="yellow"/>
                <w:lang w:eastAsia="lt-LT"/>
              </w:rPr>
            </w:pPr>
          </w:p>
        </w:tc>
      </w:tr>
      <w:tr w:rsidR="004640BA" w14:paraId="1CD35458" w14:textId="77777777">
        <w:tc>
          <w:tcPr>
            <w:tcW w:w="5245" w:type="dxa"/>
          </w:tcPr>
          <w:p w14:paraId="1CD35454" w14:textId="7698A156" w:rsidR="004640BA" w:rsidRDefault="00C05A9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 Sėkmės kriterijai, jų įvertinimo būdai</w:t>
            </w:r>
            <w:r>
              <w:rPr>
                <w:szCs w:val="24"/>
                <w:shd w:val="clear" w:color="auto" w:fill="FFFFFF"/>
                <w:lang w:eastAsia="lt-LT"/>
              </w:rPr>
              <w:t xml:space="preserve"> (aiškūs, išmatuojami požymiai pagal kuriuos vertinama, nustatoma ar tikslas pasiektas, ar pasiektas numatytu laiku ir neviršijant numatytų išteklių)</w:t>
            </w:r>
          </w:p>
        </w:tc>
        <w:tc>
          <w:tcPr>
            <w:tcW w:w="1560" w:type="dxa"/>
          </w:tcPr>
          <w:p w14:paraId="1CD35455" w14:textId="77777777" w:rsidR="004640BA" w:rsidRDefault="00C05A9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  <w:r>
              <w:rPr>
                <w:bCs/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559" w:type="dxa"/>
          </w:tcPr>
          <w:p w14:paraId="1CD35456" w14:textId="77777777" w:rsidR="004640BA" w:rsidRDefault="004640BA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24" w:type="dxa"/>
          </w:tcPr>
          <w:p w14:paraId="1CD35457" w14:textId="77777777" w:rsidR="004640BA" w:rsidRDefault="004640BA">
            <w:pPr>
              <w:jc w:val="both"/>
              <w:rPr>
                <w:szCs w:val="24"/>
                <w:highlight w:val="yellow"/>
                <w:lang w:eastAsia="lt-LT"/>
              </w:rPr>
            </w:pPr>
          </w:p>
        </w:tc>
      </w:tr>
      <w:tr w:rsidR="004640BA" w14:paraId="1CD3545D" w14:textId="77777777">
        <w:trPr>
          <w:trHeight w:val="319"/>
        </w:trPr>
        <w:tc>
          <w:tcPr>
            <w:tcW w:w="5245" w:type="dxa"/>
            <w:shd w:val="clear" w:color="auto" w:fill="auto"/>
          </w:tcPr>
          <w:p w14:paraId="1CD35459" w14:textId="77777777" w:rsidR="004640BA" w:rsidRDefault="00C05A9F">
            <w:pPr>
              <w:ind w:firstLine="4402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Iš viso:</w:t>
            </w:r>
          </w:p>
        </w:tc>
        <w:tc>
          <w:tcPr>
            <w:tcW w:w="1560" w:type="dxa"/>
            <w:shd w:val="clear" w:color="auto" w:fill="auto"/>
          </w:tcPr>
          <w:p w14:paraId="1CD3545A" w14:textId="77777777" w:rsidR="004640BA" w:rsidRDefault="00C05A9F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0</w:t>
            </w:r>
            <w:r>
              <w:rPr>
                <w:bCs/>
                <w:szCs w:val="24"/>
                <w:lang w:eastAsia="lt-LT"/>
              </w:rPr>
              <w:t>–</w:t>
            </w:r>
            <w:r>
              <w:rPr>
                <w:b/>
                <w:szCs w:val="24"/>
                <w:lang w:eastAsia="lt-LT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1CD3545B" w14:textId="77777777" w:rsidR="004640BA" w:rsidRDefault="004640B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24" w:type="dxa"/>
          </w:tcPr>
          <w:p w14:paraId="1CD3545C" w14:textId="77777777" w:rsidR="004640BA" w:rsidRDefault="004640BA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</w:tr>
      <w:tr w:rsidR="004640BA" w14:paraId="1CD35461" w14:textId="77777777">
        <w:trPr>
          <w:trHeight w:val="319"/>
        </w:trPr>
        <w:tc>
          <w:tcPr>
            <w:tcW w:w="6805" w:type="dxa"/>
            <w:gridSpan w:val="2"/>
            <w:shd w:val="clear" w:color="auto" w:fill="auto"/>
          </w:tcPr>
          <w:p w14:paraId="1CD3545E" w14:textId="77777777" w:rsidR="004640BA" w:rsidRDefault="00C05A9F">
            <w:pPr>
              <w:spacing w:line="276" w:lineRule="auto"/>
              <w:ind w:firstLine="4278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Praeinamasis balas:</w:t>
            </w:r>
          </w:p>
        </w:tc>
        <w:tc>
          <w:tcPr>
            <w:tcW w:w="1559" w:type="dxa"/>
            <w:shd w:val="clear" w:color="auto" w:fill="auto"/>
          </w:tcPr>
          <w:p w14:paraId="1CD3545F" w14:textId="77777777" w:rsidR="004640BA" w:rsidRDefault="00C05A9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  <w:tc>
          <w:tcPr>
            <w:tcW w:w="1524" w:type="dxa"/>
          </w:tcPr>
          <w:p w14:paraId="1CD35460" w14:textId="77777777" w:rsidR="004640BA" w:rsidRDefault="004640BA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</w:tr>
    </w:tbl>
    <w:p w14:paraId="1CD35462" w14:textId="77777777" w:rsidR="004640BA" w:rsidRDefault="004640BA">
      <w:pPr>
        <w:jc w:val="both"/>
        <w:rPr>
          <w:szCs w:val="24"/>
          <w:lang w:eastAsia="lt-LT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60"/>
        <w:gridCol w:w="1559"/>
        <w:gridCol w:w="1524"/>
      </w:tblGrid>
      <w:tr w:rsidR="004640BA" w14:paraId="1CD35464" w14:textId="77777777">
        <w:trPr>
          <w:trHeight w:val="132"/>
        </w:trPr>
        <w:tc>
          <w:tcPr>
            <w:tcW w:w="9888" w:type="dxa"/>
            <w:gridSpan w:val="4"/>
            <w:shd w:val="clear" w:color="auto" w:fill="auto"/>
          </w:tcPr>
          <w:p w14:paraId="1CD35463" w14:textId="3549F9FD" w:rsidR="004640BA" w:rsidRDefault="00C05A9F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</w:rPr>
              <w:t xml:space="preserve">2. Detalus Stovyklos programos veiklų planas – </w:t>
            </w:r>
            <w:r>
              <w:rPr>
                <w:szCs w:val="24"/>
                <w:shd w:val="clear" w:color="auto" w:fill="FFFFFF"/>
                <w:lang w:eastAsia="lt-LT"/>
              </w:rPr>
              <w:t>nuoseklus, pagrįstas,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shd w:val="clear" w:color="auto" w:fill="FFFFFF"/>
                <w:lang w:eastAsia="lt-LT"/>
              </w:rPr>
              <w:t>veiklų vykdymo vietos</w:t>
            </w:r>
            <w:r>
              <w:rPr>
                <w:szCs w:val="24"/>
                <w:lang w:eastAsia="lt-LT"/>
              </w:rPr>
              <w:t xml:space="preserve"> tinkamai parinktos, </w:t>
            </w:r>
            <w:r>
              <w:rPr>
                <w:szCs w:val="24"/>
                <w:shd w:val="clear" w:color="auto" w:fill="FFFFFF"/>
                <w:lang w:eastAsia="lt-LT"/>
              </w:rPr>
              <w:t>aprašyti planuojami pasiekti kiekybiniai ir kokybiniai rezultatai</w:t>
            </w:r>
            <w:r>
              <w:rPr>
                <w:b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(</w:t>
            </w:r>
            <w:r>
              <w:rPr>
                <w:szCs w:val="24"/>
              </w:rPr>
              <w:t>informacija nepateikta – 0, pateikta patenkinamai – 3, pateikta gerai – 5, pateikta labai gerai – 7, pateikta puikiai – 10):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4640BA" w14:paraId="1CD35469" w14:textId="77777777"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1CD35465" w14:textId="77777777" w:rsidR="004640BA" w:rsidRDefault="00C05A9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5466" w14:textId="77777777" w:rsidR="004640BA" w:rsidRDefault="00C05A9F">
            <w:pPr>
              <w:ind w:left="-816" w:firstLine="816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0</w:t>
            </w:r>
            <w:r>
              <w:rPr>
                <w:bCs/>
                <w:szCs w:val="24"/>
                <w:lang w:eastAsia="lt-LT"/>
              </w:rPr>
              <w:t>–</w:t>
            </w:r>
            <w:r>
              <w:rPr>
                <w:b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5467" w14:textId="77777777" w:rsidR="004640BA" w:rsidRDefault="004640BA">
            <w:pPr>
              <w:ind w:firstLine="4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468" w14:textId="77777777" w:rsidR="004640BA" w:rsidRDefault="004640BA">
            <w:pPr>
              <w:jc w:val="center"/>
              <w:rPr>
                <w:color w:val="FF0000"/>
                <w:szCs w:val="24"/>
              </w:rPr>
            </w:pPr>
          </w:p>
        </w:tc>
      </w:tr>
      <w:tr w:rsidR="004640BA" w14:paraId="1CD3546D" w14:textId="77777777">
        <w:tc>
          <w:tcPr>
            <w:tcW w:w="6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D3546A" w14:textId="77777777" w:rsidR="004640BA" w:rsidRDefault="00C05A9F">
            <w:pPr>
              <w:ind w:left="-816" w:firstLine="5528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Praeinamasis balas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546B" w14:textId="77777777" w:rsidR="004640BA" w:rsidRDefault="00C05A9F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46C" w14:textId="77777777" w:rsidR="004640BA" w:rsidRDefault="004640BA">
            <w:pPr>
              <w:jc w:val="center"/>
              <w:rPr>
                <w:color w:val="FF0000"/>
                <w:szCs w:val="24"/>
              </w:rPr>
            </w:pPr>
          </w:p>
        </w:tc>
      </w:tr>
    </w:tbl>
    <w:p w14:paraId="1CD3546E" w14:textId="77777777" w:rsidR="004640BA" w:rsidRDefault="004640BA">
      <w:pPr>
        <w:jc w:val="both"/>
        <w:rPr>
          <w:szCs w:val="24"/>
          <w:lang w:eastAsia="lt-LT"/>
        </w:rPr>
      </w:pPr>
    </w:p>
    <w:tbl>
      <w:tblPr>
        <w:tblW w:w="9923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1843"/>
        <w:gridCol w:w="1701"/>
      </w:tblGrid>
      <w:tr w:rsidR="004640BA" w14:paraId="1CD35472" w14:textId="77777777">
        <w:trPr>
          <w:trHeight w:val="32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D3546F" w14:textId="77777777" w:rsidR="004640BA" w:rsidRDefault="00C05A9F">
            <w:pPr>
              <w:ind w:firstLine="1674"/>
              <w:jc w:val="both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Programos paraiškos vertinimo balas  iš viso: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D35470" w14:textId="77777777" w:rsidR="004640BA" w:rsidRDefault="00C05A9F">
            <w:pPr>
              <w:jc w:val="center"/>
              <w:textAlignment w:val="baseline"/>
              <w:rPr>
                <w:b/>
                <w:color w:val="FF0000"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0-34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D35471" w14:textId="77777777" w:rsidR="004640BA" w:rsidRDefault="004640BA">
            <w:pPr>
              <w:ind w:firstLine="372"/>
              <w:textAlignment w:val="baseline"/>
              <w:rPr>
                <w:szCs w:val="24"/>
                <w:lang w:eastAsia="lt-LT"/>
              </w:rPr>
            </w:pPr>
          </w:p>
        </w:tc>
      </w:tr>
      <w:tr w:rsidR="004640BA" w14:paraId="1CD35476" w14:textId="77777777">
        <w:trPr>
          <w:trHeight w:val="32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D35473" w14:textId="77777777" w:rsidR="004640BA" w:rsidRDefault="00C05A9F">
            <w:pPr>
              <w:ind w:firstLine="3472"/>
              <w:jc w:val="both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Praeinamasis balas iš viso: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D35474" w14:textId="77777777" w:rsidR="004640BA" w:rsidRDefault="00C05A9F">
            <w:pPr>
              <w:jc w:val="center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D35475" w14:textId="77777777" w:rsidR="004640BA" w:rsidRDefault="004640BA">
            <w:pPr>
              <w:textAlignment w:val="baseline"/>
              <w:rPr>
                <w:szCs w:val="24"/>
                <w:lang w:eastAsia="lt-LT"/>
              </w:rPr>
            </w:pPr>
          </w:p>
        </w:tc>
      </w:tr>
      <w:tr w:rsidR="004640BA" w14:paraId="1CD3547F" w14:textId="77777777">
        <w:trPr>
          <w:trHeight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35477" w14:textId="77777777" w:rsidR="004640BA" w:rsidRDefault="00C05A9F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PAPILDOMI BALAI SKIRIAMI TIK SURINKUS PRAEINAMĄJĮ BALĄ</w:t>
            </w:r>
          </w:p>
          <w:p w14:paraId="1CD35478" w14:textId="77777777" w:rsidR="004640BA" w:rsidRDefault="004640BA">
            <w:pPr>
              <w:tabs>
                <w:tab w:val="left" w:pos="1418"/>
              </w:tabs>
              <w:jc w:val="both"/>
              <w:rPr>
                <w:b/>
                <w:szCs w:val="24"/>
                <w:lang w:eastAsia="lt-LT"/>
              </w:rPr>
            </w:pPr>
          </w:p>
          <w:p w14:paraId="1CD35479" w14:textId="720835F9" w:rsidR="004640BA" w:rsidRDefault="00C05A9F">
            <w:pPr>
              <w:tabs>
                <w:tab w:val="left" w:pos="141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Stovykla įgyvendinama liepos ir (ar) rugpjūčio mėnesiais – 1 balas</w:t>
            </w:r>
          </w:p>
          <w:p w14:paraId="1CD3547A" w14:textId="17418DBF" w:rsidR="004640BA" w:rsidRDefault="00C05A9F">
            <w:pPr>
              <w:tabs>
                <w:tab w:val="left" w:pos="141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Stovykla – kalbos, etnokultūros, istorijos pažinties krypties, socialinių emocinių kompetencijų ugdymo – 1 balas</w:t>
            </w:r>
          </w:p>
          <w:p w14:paraId="1CD3547B" w14:textId="48E79FB8" w:rsidR="004640BA" w:rsidRDefault="00C05A9F">
            <w:pPr>
              <w:tabs>
                <w:tab w:val="left" w:pos="141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  <w:r>
              <w:rPr>
                <w:bCs/>
                <w:kern w:val="24"/>
                <w:szCs w:val="24"/>
                <w:lang w:eastAsia="lt-LT"/>
              </w:rPr>
              <w:t xml:space="preserve">Stovykloje užimamai vaikai, patiriantys socialinę riziką ir </w:t>
            </w:r>
            <w:r>
              <w:rPr>
                <w:kern w:val="24"/>
                <w:szCs w:val="24"/>
                <w:lang w:eastAsia="lt-LT"/>
              </w:rPr>
              <w:t xml:space="preserve">kiti </w:t>
            </w:r>
            <w:r>
              <w:rPr>
                <w:bCs/>
                <w:kern w:val="24"/>
                <w:szCs w:val="24"/>
                <w:lang w:eastAsia="lt-LT"/>
              </w:rPr>
              <w:t>vaikai, esantys jautresnėje socialinėje situacijoje</w:t>
            </w:r>
            <w:r>
              <w:rPr>
                <w:kern w:val="24"/>
                <w:szCs w:val="24"/>
                <w:lang w:eastAsia="lt-LT"/>
              </w:rPr>
              <w:t xml:space="preserve"> – 3 balai</w:t>
            </w:r>
          </w:p>
          <w:p w14:paraId="1CD3547C" w14:textId="78E72CAF" w:rsidR="004640BA" w:rsidRDefault="00C05A9F">
            <w:pPr>
              <w:tabs>
                <w:tab w:val="left" w:pos="1418"/>
              </w:tabs>
              <w:jc w:val="both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 Stovykl</w:t>
            </w:r>
            <w:r>
              <w:rPr>
                <w:szCs w:val="24"/>
                <w:lang w:eastAsia="lt-LT"/>
              </w:rPr>
              <w:t xml:space="preserve">oje ugdomi užsienyje gyvenančių lietuvių (diasporos), lietuvių kilmės užsieniečių ar iš užsienio grįžusių Lietuvos Respublikos piliečių vaikai – už kiek vieną vaiką po 1 balą </w:t>
            </w:r>
          </w:p>
          <w:p w14:paraId="1CD3547D" w14:textId="4BB35420" w:rsidR="004640BA" w:rsidRDefault="00C05A9F">
            <w:pPr>
              <w:jc w:val="both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 Vaikų, patiriančių socialinę riziką, stovykla, Socialiai remtinų </w:t>
            </w:r>
            <w:r>
              <w:rPr>
                <w:spacing w:val="5"/>
                <w:szCs w:val="24"/>
                <w:lang w:eastAsia="lt-LT"/>
              </w:rPr>
              <w:t>nuo karo pab</w:t>
            </w:r>
            <w:r>
              <w:rPr>
                <w:spacing w:val="5"/>
                <w:szCs w:val="24"/>
                <w:lang w:eastAsia="lt-LT"/>
              </w:rPr>
              <w:t>ėgusių ukrainiečių vaikų</w:t>
            </w:r>
            <w:r>
              <w:rPr>
                <w:szCs w:val="24"/>
                <w:lang w:eastAsia="lt-LT"/>
              </w:rPr>
              <w:t xml:space="preserve"> stovykla</w:t>
            </w:r>
            <w:r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turi kitų finansavimo šaltinių (rėmėjų, paramos, labdaros ar pan.), išskyrus tėvų (globėjų, rūpintojų) lėšas – 2 balai</w:t>
            </w:r>
          </w:p>
          <w:p w14:paraId="1CD3547E" w14:textId="77777777" w:rsidR="004640BA" w:rsidRDefault="00C05A9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 Teigiami atsiliepimai ir rekomendacijos apie ankstesnių metų stovyklų organizavimą – 1 balas</w:t>
            </w:r>
          </w:p>
        </w:tc>
      </w:tr>
    </w:tbl>
    <w:p w14:paraId="1CD35480" w14:textId="77777777" w:rsidR="004640BA" w:rsidRDefault="004640BA"/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2660"/>
        <w:gridCol w:w="2294"/>
      </w:tblGrid>
      <w:tr w:rsidR="004640BA" w14:paraId="1CD35482" w14:textId="77777777">
        <w:trPr>
          <w:trHeight w:val="490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1CD35481" w14:textId="77777777" w:rsidR="004640BA" w:rsidRDefault="00C05A9F">
            <w:pPr>
              <w:suppressAutoHyphens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C0C0C0"/>
                <w:lang w:eastAsia="lt-LT"/>
              </w:rPr>
              <w:t>VERTI</w:t>
            </w:r>
            <w:r>
              <w:rPr>
                <w:b/>
                <w:bCs/>
                <w:szCs w:val="24"/>
                <w:shd w:val="clear" w:color="auto" w:fill="C0C0C0"/>
                <w:lang w:eastAsia="lt-LT"/>
              </w:rPr>
              <w:t>NTOJŲ</w:t>
            </w:r>
            <w:r>
              <w:rPr>
                <w:b/>
                <w:bCs/>
                <w:i/>
                <w:iCs/>
                <w:szCs w:val="24"/>
                <w:shd w:val="clear" w:color="auto" w:fill="C0C0C0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IŠVADA:</w:t>
            </w:r>
          </w:p>
        </w:tc>
      </w:tr>
      <w:tr w:rsidR="004640BA" w14:paraId="1CD35486" w14:textId="77777777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35483" w14:textId="57AA236B" w:rsidR="004640BA" w:rsidRDefault="00C05A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Siūloma/ nesiūloma (reikalingą išvadą pabraukti) finansuoti stovyklos programą. </w:t>
            </w:r>
            <w:r>
              <w:rPr>
                <w:b/>
                <w:szCs w:val="24"/>
                <w:lang w:eastAsia="lt-LT"/>
              </w:rPr>
              <w:t>Nurodomas praeinamasis bala</w:t>
            </w:r>
            <w:r>
              <w:rPr>
                <w:szCs w:val="24"/>
                <w:lang w:eastAsia="lt-LT"/>
              </w:rPr>
              <w:t xml:space="preserve">s__________(nurodyti)  ir ar buvo </w:t>
            </w:r>
            <w:r>
              <w:rPr>
                <w:b/>
                <w:szCs w:val="24"/>
                <w:lang w:eastAsia="lt-LT"/>
              </w:rPr>
              <w:t>skirti papildomi balai__________</w:t>
            </w:r>
            <w:r>
              <w:rPr>
                <w:szCs w:val="24"/>
                <w:lang w:eastAsia="lt-LT"/>
              </w:rPr>
              <w:t xml:space="preserve"> (nurodyti)</w:t>
            </w:r>
          </w:p>
          <w:p w14:paraId="1CD35484" w14:textId="77777777" w:rsidR="004640BA" w:rsidRDefault="004640BA"/>
          <w:p w14:paraId="1CD35485" w14:textId="77777777" w:rsidR="004640BA" w:rsidRDefault="00C05A9F">
            <w:pPr>
              <w:ind w:firstLine="62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Iš viso balų</w:t>
            </w:r>
            <w:r>
              <w:rPr>
                <w:szCs w:val="24"/>
                <w:lang w:eastAsia="lt-LT"/>
              </w:rPr>
              <w:t>__________(nurodyti)</w:t>
            </w:r>
          </w:p>
        </w:tc>
      </w:tr>
      <w:tr w:rsidR="004640BA" w14:paraId="1CD3548A" w14:textId="77777777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35487" w14:textId="77777777" w:rsidR="004640BA" w:rsidRDefault="00C05A9F">
            <w:pPr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lt-LT"/>
              </w:rPr>
              <w:t xml:space="preserve">Komentarai, </w:t>
            </w:r>
            <w:r>
              <w:rPr>
                <w:b/>
                <w:szCs w:val="24"/>
                <w:lang w:eastAsia="lt-LT"/>
              </w:rPr>
              <w:t>rekomendacijos, siūlymai:</w:t>
            </w:r>
          </w:p>
          <w:p w14:paraId="1CD35488" w14:textId="77777777" w:rsidR="004640BA" w:rsidRDefault="004640BA">
            <w:pPr>
              <w:jc w:val="both"/>
              <w:rPr>
                <w:b/>
                <w:bCs/>
                <w:szCs w:val="24"/>
                <w:lang w:eastAsia="lt-LT"/>
              </w:rPr>
            </w:pPr>
          </w:p>
          <w:p w14:paraId="1CD35489" w14:textId="77777777" w:rsidR="004640BA" w:rsidRDefault="004640BA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4640BA" w14:paraId="1CD3548E" w14:textId="77777777">
        <w:trPr>
          <w:trHeight w:val="1"/>
        </w:trPr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3548B" w14:textId="77777777" w:rsidR="004640BA" w:rsidRDefault="00C05A9F">
            <w:pPr>
              <w:suppressAutoHyphens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Vertintojo vardas, pavardė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3548C" w14:textId="77777777" w:rsidR="004640BA" w:rsidRDefault="00C05A9F">
            <w:pPr>
              <w:suppressAutoHyphens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Parašas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3548D" w14:textId="77777777" w:rsidR="004640BA" w:rsidRDefault="00C05A9F">
            <w:pPr>
              <w:suppressAutoHyphens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Data </w:t>
            </w:r>
          </w:p>
        </w:tc>
      </w:tr>
      <w:tr w:rsidR="004640BA" w14:paraId="1CD35492" w14:textId="77777777">
        <w:trPr>
          <w:trHeight w:val="1"/>
        </w:trPr>
        <w:tc>
          <w:tcPr>
            <w:tcW w:w="4969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8F" w14:textId="77777777" w:rsidR="004640BA" w:rsidRDefault="004640BA">
            <w:pPr>
              <w:suppressAutoHyphens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2660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90" w14:textId="77777777" w:rsidR="004640BA" w:rsidRDefault="004640BA">
            <w:pPr>
              <w:suppressAutoHyphens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2294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91" w14:textId="77777777" w:rsidR="004640BA" w:rsidRDefault="004640BA">
            <w:pPr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  <w:tr w:rsidR="004640BA" w14:paraId="1CD35496" w14:textId="77777777">
        <w:trPr>
          <w:trHeight w:val="1"/>
        </w:trPr>
        <w:tc>
          <w:tcPr>
            <w:tcW w:w="4969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93" w14:textId="77777777" w:rsidR="004640BA" w:rsidRDefault="004640BA">
            <w:pPr>
              <w:suppressAutoHyphens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2660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94" w14:textId="77777777" w:rsidR="004640BA" w:rsidRDefault="004640BA">
            <w:pPr>
              <w:suppressAutoHyphens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2294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35495" w14:textId="77777777" w:rsidR="004640BA" w:rsidRDefault="004640BA">
            <w:pPr>
              <w:suppressAutoHyphens/>
              <w:rPr>
                <w:rFonts w:eastAsia="Calibri"/>
                <w:szCs w:val="24"/>
                <w:lang w:eastAsia="lt-LT"/>
              </w:rPr>
            </w:pPr>
          </w:p>
        </w:tc>
      </w:tr>
    </w:tbl>
    <w:p w14:paraId="1CD35497" w14:textId="77777777" w:rsidR="004640BA" w:rsidRDefault="00C05A9F">
      <w:pPr>
        <w:pBdr>
          <w:bottom w:val="single" w:sz="12" w:space="6" w:color="auto"/>
        </w:pBdr>
        <w:tabs>
          <w:tab w:val="left" w:pos="6216"/>
        </w:tabs>
        <w:rPr>
          <w:szCs w:val="24"/>
          <w:u w:val="single"/>
          <w:lang w:eastAsia="lt-LT"/>
        </w:rPr>
      </w:pPr>
    </w:p>
    <w:bookmarkStart w:id="0" w:name="_GoBack" w:displacedByCustomXml="prev"/>
    <w:bookmarkEnd w:id="0" w:displacedByCustomXml="prev"/>
    <w:sectPr w:rsidR="00464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CCBE8" w14:textId="77777777" w:rsidR="004640BA" w:rsidRDefault="00C05A9F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4C46A14D" w14:textId="77777777" w:rsidR="004640BA" w:rsidRDefault="00C05A9F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0064" w14:textId="77777777" w:rsidR="004640BA" w:rsidRDefault="004640BA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FF1C" w14:textId="77777777" w:rsidR="004640BA" w:rsidRDefault="004640BA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4184" w14:textId="77777777" w:rsidR="004640BA" w:rsidRDefault="004640BA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C311" w14:textId="77777777" w:rsidR="004640BA" w:rsidRDefault="00C05A9F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23E34036" w14:textId="77777777" w:rsidR="004640BA" w:rsidRDefault="00C05A9F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CD36" w14:textId="77777777" w:rsidR="004640BA" w:rsidRDefault="004640BA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549C" w14:textId="084E1B42" w:rsidR="004640BA" w:rsidRDefault="00C05A9F">
    <w:pPr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1CD3549D" w14:textId="77777777" w:rsidR="004640BA" w:rsidRDefault="004640BA">
    <w:pPr>
      <w:tabs>
        <w:tab w:val="left" w:pos="3624"/>
      </w:tabs>
      <w:jc w:val="center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549F" w14:textId="77777777" w:rsidR="004640BA" w:rsidRDefault="004640BA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7"/>
    <w:rsid w:val="004640BA"/>
    <w:rsid w:val="00C05A9F"/>
    <w:rsid w:val="00C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35415"/>
  <w15:docId w15:val="{4B461412-56C5-4F95-A119-FCBBCB8B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EF9E358-ECC5-40B9-9313-061038F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2024-03-18T05:53:00Z</dcterms:created>
  <dc:creator>D.Vaiciuliene</dc:creator>
  <lastModifiedBy>DZIKAITĖ Jolanta</lastModifiedBy>
  <lastPrinted>2023-02-21T13:07:00Z</lastPrinted>
  <dcterms:modified xsi:type="dcterms:W3CDTF">2024-03-18T06:20:00Z</dcterms:modified>
  <revision>3</revision>
</coreProperties>
</file>